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D11" w:rsidRPr="002107BF" w:rsidRDefault="000F6D11" w:rsidP="002107BF">
      <w:pPr>
        <w:spacing w:after="120"/>
        <w:jc w:val="center"/>
        <w:rPr>
          <w:b/>
          <w:sz w:val="28"/>
          <w:szCs w:val="26"/>
        </w:rPr>
      </w:pPr>
      <w:r w:rsidRPr="002107BF">
        <w:rPr>
          <w:b/>
          <w:sz w:val="28"/>
          <w:szCs w:val="26"/>
        </w:rPr>
        <w:t>Программа</w:t>
      </w:r>
    </w:p>
    <w:p w:rsidR="00C04777" w:rsidRPr="00F44414" w:rsidRDefault="00D439E4" w:rsidP="00C04777">
      <w:pPr>
        <w:jc w:val="center"/>
        <w:rPr>
          <w:b/>
          <w:bCs/>
        </w:rPr>
      </w:pPr>
      <w:r>
        <w:rPr>
          <w:b/>
          <w:bCs/>
          <w:lang w:val="en-US"/>
        </w:rPr>
        <w:t>IV</w:t>
      </w:r>
      <w:r w:rsidR="00F369D2" w:rsidRPr="00F369D2">
        <w:rPr>
          <w:b/>
          <w:bCs/>
        </w:rPr>
        <w:t xml:space="preserve"> </w:t>
      </w:r>
      <w:r w:rsidR="000F6D11">
        <w:rPr>
          <w:b/>
          <w:bCs/>
        </w:rPr>
        <w:t xml:space="preserve">Региональной </w:t>
      </w:r>
      <w:r w:rsidR="00F369D2">
        <w:rPr>
          <w:b/>
          <w:bCs/>
        </w:rPr>
        <w:t>школы</w:t>
      </w:r>
      <w:r w:rsidR="00F369D2" w:rsidRPr="00F369D2">
        <w:rPr>
          <w:b/>
          <w:bCs/>
        </w:rPr>
        <w:t>-семинар</w:t>
      </w:r>
      <w:r w:rsidR="00F369D2">
        <w:rPr>
          <w:b/>
          <w:bCs/>
        </w:rPr>
        <w:t>а</w:t>
      </w:r>
      <w:r w:rsidR="00F369D2" w:rsidRPr="00F369D2">
        <w:rPr>
          <w:b/>
          <w:bCs/>
        </w:rPr>
        <w:t xml:space="preserve"> молодых ученых и студентов </w:t>
      </w:r>
      <w:r w:rsidR="00C04777" w:rsidRPr="00557205">
        <w:rPr>
          <w:b/>
          <w:bCs/>
        </w:rPr>
        <w:t>"</w:t>
      </w:r>
      <w:proofErr w:type="spellStart"/>
      <w:r w:rsidR="00C04777" w:rsidRPr="00557205">
        <w:rPr>
          <w:b/>
          <w:bCs/>
        </w:rPr>
        <w:t>Липановские</w:t>
      </w:r>
      <w:proofErr w:type="spellEnd"/>
      <w:r w:rsidR="00C04777" w:rsidRPr="00557205">
        <w:rPr>
          <w:b/>
          <w:bCs/>
        </w:rPr>
        <w:t xml:space="preserve"> чтения"</w:t>
      </w:r>
      <w:r w:rsidR="00F369D2">
        <w:rPr>
          <w:b/>
          <w:bCs/>
        </w:rPr>
        <w:t xml:space="preserve"> </w:t>
      </w:r>
      <w:r w:rsidRPr="00D439E4">
        <w:rPr>
          <w:b/>
          <w:bCs/>
        </w:rPr>
        <w:t xml:space="preserve">- </w:t>
      </w:r>
      <w:r>
        <w:rPr>
          <w:b/>
          <w:bCs/>
        </w:rPr>
        <w:t>2025</w:t>
      </w:r>
    </w:p>
    <w:p w:rsidR="003E7F05" w:rsidRDefault="00C04777" w:rsidP="00C04777">
      <w:pPr>
        <w:jc w:val="center"/>
        <w:rPr>
          <w:b/>
          <w:i/>
          <w:caps/>
          <w:sz w:val="26"/>
          <w:szCs w:val="26"/>
        </w:rPr>
      </w:pPr>
      <w:r w:rsidRPr="00557205">
        <w:rPr>
          <w:b/>
          <w:i/>
        </w:rPr>
        <w:t>“</w:t>
      </w:r>
      <w:r w:rsidR="00D439E4" w:rsidRPr="00D439E4">
        <w:rPr>
          <w:b/>
          <w:i/>
        </w:rPr>
        <w:t xml:space="preserve"> </w:t>
      </w:r>
      <w:r w:rsidR="00D439E4" w:rsidRPr="00A11BEC">
        <w:rPr>
          <w:b/>
          <w:i/>
        </w:rPr>
        <w:t xml:space="preserve">Высокопроизводительные вычисления, визуальные технологии </w:t>
      </w:r>
      <w:r w:rsidR="00D439E4">
        <w:rPr>
          <w:b/>
          <w:i/>
        </w:rPr>
        <w:br/>
      </w:r>
      <w:r w:rsidR="00D439E4" w:rsidRPr="00A11BEC">
        <w:rPr>
          <w:b/>
          <w:i/>
        </w:rPr>
        <w:t xml:space="preserve">и математическое моделирование задач механики, баллистики </w:t>
      </w:r>
      <w:r w:rsidR="00D439E4">
        <w:rPr>
          <w:b/>
          <w:i/>
        </w:rPr>
        <w:br/>
      </w:r>
      <w:r w:rsidR="00D439E4" w:rsidRPr="00A11BEC">
        <w:rPr>
          <w:b/>
          <w:i/>
        </w:rPr>
        <w:t>и управления техническими и социально-экономическими системами</w:t>
      </w:r>
      <w:r w:rsidR="00D439E4" w:rsidRPr="00557205">
        <w:rPr>
          <w:b/>
          <w:i/>
        </w:rPr>
        <w:t xml:space="preserve"> </w:t>
      </w:r>
      <w:r w:rsidRPr="00557205">
        <w:rPr>
          <w:b/>
          <w:i/>
        </w:rPr>
        <w:t>”</w:t>
      </w:r>
    </w:p>
    <w:p w:rsidR="00F224B0" w:rsidRPr="00946768" w:rsidRDefault="00F224B0" w:rsidP="003E7F05">
      <w:pPr>
        <w:jc w:val="center"/>
        <w:rPr>
          <w:b/>
          <w:i/>
          <w:caps/>
          <w:szCs w:val="8"/>
        </w:rPr>
      </w:pPr>
    </w:p>
    <w:p w:rsidR="00F224B0" w:rsidRPr="00F44414" w:rsidRDefault="00F224B0" w:rsidP="0078531C">
      <w:pPr>
        <w:spacing w:line="276" w:lineRule="auto"/>
      </w:pPr>
      <w:r w:rsidRPr="00F44414">
        <w:rPr>
          <w:u w:val="single"/>
        </w:rPr>
        <w:t>Дата проведения</w:t>
      </w:r>
      <w:r w:rsidRPr="00F44414">
        <w:t xml:space="preserve">: </w:t>
      </w:r>
      <w:r w:rsidR="00D439E4">
        <w:t>16-17 июня 2025</w:t>
      </w:r>
      <w:r w:rsidR="00C04777" w:rsidRPr="004E3C01">
        <w:t xml:space="preserve"> года</w:t>
      </w:r>
      <w:r w:rsidR="0078531C">
        <w:t>.</w:t>
      </w:r>
    </w:p>
    <w:p w:rsidR="00F224B0" w:rsidRDefault="00F224B0" w:rsidP="0078531C">
      <w:pPr>
        <w:spacing w:line="276" w:lineRule="auto"/>
      </w:pPr>
      <w:r>
        <w:rPr>
          <w:u w:val="single"/>
        </w:rPr>
        <w:t>М</w:t>
      </w:r>
      <w:r w:rsidRPr="00F44414">
        <w:rPr>
          <w:u w:val="single"/>
        </w:rPr>
        <w:t>есто проведения</w:t>
      </w:r>
      <w:r w:rsidRPr="00F44414">
        <w:t xml:space="preserve">: </w:t>
      </w:r>
      <w:r w:rsidR="00C04777" w:rsidRPr="004E3C01">
        <w:t xml:space="preserve">г. Ижевск, </w:t>
      </w:r>
      <w:proofErr w:type="spellStart"/>
      <w:r w:rsidR="00C04777" w:rsidRPr="004E3C01">
        <w:t>ИжГТУ</w:t>
      </w:r>
      <w:proofErr w:type="spellEnd"/>
      <w:r w:rsidR="00C04777" w:rsidRPr="004E3C01">
        <w:t xml:space="preserve"> имени М.Т. Калашникова, корпус</w:t>
      </w:r>
      <w:r w:rsidR="000F6D11">
        <w:t>а</w:t>
      </w:r>
      <w:r w:rsidR="00C04777" w:rsidRPr="004E3C01">
        <w:t xml:space="preserve"> №</w:t>
      </w:r>
      <w:r w:rsidR="00D439E4" w:rsidRPr="00D439E4">
        <w:t xml:space="preserve"> </w:t>
      </w:r>
      <w:r w:rsidR="0078531C">
        <w:t>3,</w:t>
      </w:r>
      <w:r w:rsidR="00946768">
        <w:t xml:space="preserve"> 6</w:t>
      </w:r>
      <w:r w:rsidR="00D439E4">
        <w:t>,</w:t>
      </w:r>
      <w:r w:rsidR="0078531C">
        <w:t xml:space="preserve"> ауд. 3-5</w:t>
      </w:r>
      <w:r w:rsidR="00946768">
        <w:t>, 6-309</w:t>
      </w:r>
      <w:r w:rsidR="0078531C">
        <w:t>.</w:t>
      </w:r>
    </w:p>
    <w:p w:rsidR="000F6D11" w:rsidRPr="00946768" w:rsidRDefault="000F6D11" w:rsidP="0078531C">
      <w:pPr>
        <w:spacing w:line="276" w:lineRule="auto"/>
      </w:pPr>
    </w:p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468"/>
        <w:gridCol w:w="7749"/>
        <w:gridCol w:w="2331"/>
      </w:tblGrid>
      <w:tr w:rsidR="009D124C" w:rsidRPr="003E7F05">
        <w:trPr>
          <w:trHeight w:val="332"/>
        </w:trPr>
        <w:tc>
          <w:tcPr>
            <w:tcW w:w="10548" w:type="dxa"/>
            <w:gridSpan w:val="3"/>
            <w:vAlign w:val="center"/>
          </w:tcPr>
          <w:p w:rsidR="009D124C" w:rsidRPr="003E7F05" w:rsidRDefault="00D439E4" w:rsidP="005F3CF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16 июня 2025</w:t>
            </w:r>
            <w:r w:rsidR="00C04777">
              <w:rPr>
                <w:b/>
              </w:rPr>
              <w:t xml:space="preserve"> г. </w:t>
            </w:r>
            <w:r w:rsidR="005F3CF2">
              <w:rPr>
                <w:b/>
              </w:rPr>
              <w:t>10:</w:t>
            </w:r>
            <w:r w:rsidR="009D124C" w:rsidRPr="003E7F05">
              <w:rPr>
                <w:b/>
              </w:rPr>
              <w:t>00 – 12</w:t>
            </w:r>
            <w:r w:rsidR="005F3CF2">
              <w:rPr>
                <w:b/>
              </w:rPr>
              <w:t>:</w:t>
            </w:r>
            <w:r w:rsidR="009D124C" w:rsidRPr="003E7F05">
              <w:rPr>
                <w:b/>
              </w:rPr>
              <w:t xml:space="preserve">00 </w:t>
            </w:r>
            <w:r w:rsidR="00C04777">
              <w:rPr>
                <w:b/>
              </w:rPr>
              <w:t>Открытие конференции.</w:t>
            </w:r>
            <w:r w:rsidR="009D124C" w:rsidRPr="003E7F05">
              <w:rPr>
                <w:b/>
              </w:rPr>
              <w:t xml:space="preserve"> Пленарные доклады  (ауд. 3-5)   </w:t>
            </w:r>
          </w:p>
        </w:tc>
      </w:tr>
      <w:tr w:rsidR="00AD1300" w:rsidRPr="003E7F05" w:rsidTr="002107BF">
        <w:tc>
          <w:tcPr>
            <w:tcW w:w="468" w:type="dxa"/>
          </w:tcPr>
          <w:p w:rsidR="00AD1300" w:rsidRPr="003E7F05" w:rsidRDefault="00C04777" w:rsidP="00AD1300">
            <w:r>
              <w:t>№</w:t>
            </w:r>
          </w:p>
        </w:tc>
        <w:tc>
          <w:tcPr>
            <w:tcW w:w="7749" w:type="dxa"/>
          </w:tcPr>
          <w:p w:rsidR="00AD1300" w:rsidRPr="003E7F05" w:rsidRDefault="00C04777" w:rsidP="000F6D11">
            <w:pPr>
              <w:jc w:val="center"/>
            </w:pPr>
            <w:r>
              <w:t>Тематика докладов</w:t>
            </w:r>
          </w:p>
        </w:tc>
        <w:tc>
          <w:tcPr>
            <w:tcW w:w="2331" w:type="dxa"/>
          </w:tcPr>
          <w:p w:rsidR="00AD1300" w:rsidRPr="003E7F05" w:rsidRDefault="00C04777" w:rsidP="000F6D11">
            <w:pPr>
              <w:jc w:val="center"/>
            </w:pPr>
            <w:r>
              <w:t>Время</w:t>
            </w:r>
          </w:p>
        </w:tc>
      </w:tr>
      <w:tr w:rsidR="005165A4" w:rsidRPr="003E7F05" w:rsidTr="002107BF">
        <w:tc>
          <w:tcPr>
            <w:tcW w:w="468" w:type="dxa"/>
          </w:tcPr>
          <w:p w:rsidR="005165A4" w:rsidRPr="003E7F05" w:rsidRDefault="00C04777" w:rsidP="00AD1300">
            <w:r>
              <w:t>1</w:t>
            </w:r>
          </w:p>
        </w:tc>
        <w:tc>
          <w:tcPr>
            <w:tcW w:w="7749" w:type="dxa"/>
          </w:tcPr>
          <w:p w:rsidR="005165A4" w:rsidRDefault="00C04777" w:rsidP="009B5022">
            <w:r>
              <w:t xml:space="preserve">Открытие </w:t>
            </w:r>
            <w:r w:rsidR="00D439E4">
              <w:t>школы-семинара</w:t>
            </w:r>
            <w:r>
              <w:t xml:space="preserve">. </w:t>
            </w:r>
          </w:p>
          <w:p w:rsidR="00C04777" w:rsidRPr="003E7F05" w:rsidRDefault="00C04777" w:rsidP="009B5022"/>
        </w:tc>
        <w:tc>
          <w:tcPr>
            <w:tcW w:w="2331" w:type="dxa"/>
          </w:tcPr>
          <w:p w:rsidR="005165A4" w:rsidRPr="003E7F05" w:rsidRDefault="005F3CF2" w:rsidP="000F6D11">
            <w:pPr>
              <w:jc w:val="center"/>
            </w:pPr>
            <w:r>
              <w:t>10:00 – 10:</w:t>
            </w:r>
            <w:r w:rsidR="00C04777">
              <w:t>15</w:t>
            </w:r>
          </w:p>
        </w:tc>
      </w:tr>
      <w:tr w:rsidR="005165A4" w:rsidRPr="003E7F05" w:rsidTr="002107BF">
        <w:tc>
          <w:tcPr>
            <w:tcW w:w="468" w:type="dxa"/>
          </w:tcPr>
          <w:p w:rsidR="005165A4" w:rsidRPr="003E7F05" w:rsidRDefault="00C04777" w:rsidP="009946EB">
            <w:r>
              <w:t>2</w:t>
            </w:r>
          </w:p>
        </w:tc>
        <w:tc>
          <w:tcPr>
            <w:tcW w:w="7749" w:type="dxa"/>
          </w:tcPr>
          <w:p w:rsidR="005165A4" w:rsidRDefault="00946768" w:rsidP="009B5022">
            <w:r>
              <w:t>Пленарные доклады (3</w:t>
            </w:r>
            <w:r w:rsidR="00C04777">
              <w:t>0 мин.).</w:t>
            </w:r>
          </w:p>
          <w:p w:rsidR="00C04777" w:rsidRPr="003E7F05" w:rsidRDefault="00C04777" w:rsidP="009B5022"/>
        </w:tc>
        <w:tc>
          <w:tcPr>
            <w:tcW w:w="2331" w:type="dxa"/>
          </w:tcPr>
          <w:p w:rsidR="005165A4" w:rsidRPr="003E7F05" w:rsidRDefault="005F3CF2" w:rsidP="000F6D11">
            <w:pPr>
              <w:jc w:val="center"/>
            </w:pPr>
            <w:r>
              <w:t>10:</w:t>
            </w:r>
            <w:r w:rsidR="00C04777">
              <w:t xml:space="preserve">15 – </w:t>
            </w:r>
            <w:r>
              <w:t>12:</w:t>
            </w:r>
            <w:r w:rsidR="00C04777">
              <w:t>00</w:t>
            </w:r>
          </w:p>
        </w:tc>
      </w:tr>
      <w:tr w:rsidR="009D124C" w:rsidRPr="003E7F05">
        <w:tc>
          <w:tcPr>
            <w:tcW w:w="10548" w:type="dxa"/>
            <w:gridSpan w:val="3"/>
          </w:tcPr>
          <w:p w:rsidR="009D124C" w:rsidRPr="003E7F05" w:rsidRDefault="009D124C" w:rsidP="00946768">
            <w:pPr>
              <w:spacing w:before="120" w:after="120"/>
              <w:jc w:val="center"/>
              <w:rPr>
                <w:b/>
              </w:rPr>
            </w:pPr>
            <w:r w:rsidRPr="003E7F05">
              <w:rPr>
                <w:b/>
              </w:rPr>
              <w:t>Перерыв</w:t>
            </w:r>
          </w:p>
        </w:tc>
      </w:tr>
      <w:tr w:rsidR="009D124C" w:rsidRPr="003E7F05">
        <w:tc>
          <w:tcPr>
            <w:tcW w:w="10548" w:type="dxa"/>
            <w:gridSpan w:val="3"/>
          </w:tcPr>
          <w:p w:rsidR="009D124C" w:rsidRPr="003E7F05" w:rsidRDefault="00D439E4" w:rsidP="00F369D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16 июня 2025</w:t>
            </w:r>
            <w:r w:rsidR="0078531C">
              <w:rPr>
                <w:b/>
              </w:rPr>
              <w:t xml:space="preserve"> г. </w:t>
            </w:r>
            <w:r w:rsidR="009D124C" w:rsidRPr="003E7F05">
              <w:rPr>
                <w:b/>
              </w:rPr>
              <w:t>1</w:t>
            </w:r>
            <w:r w:rsidR="005F3CF2">
              <w:rPr>
                <w:b/>
              </w:rPr>
              <w:t>4:</w:t>
            </w:r>
            <w:r w:rsidR="005165A4" w:rsidRPr="003E7F05">
              <w:rPr>
                <w:b/>
              </w:rPr>
              <w:t>00 –</w:t>
            </w:r>
            <w:r w:rsidR="0078531C">
              <w:rPr>
                <w:b/>
              </w:rPr>
              <w:t xml:space="preserve"> 17</w:t>
            </w:r>
            <w:r w:rsidR="005F3CF2">
              <w:rPr>
                <w:b/>
              </w:rPr>
              <w:t>:</w:t>
            </w:r>
            <w:r w:rsidR="009D124C" w:rsidRPr="003E7F05">
              <w:rPr>
                <w:b/>
              </w:rPr>
              <w:t xml:space="preserve">00   </w:t>
            </w:r>
            <w:r w:rsidR="005165A4" w:rsidRPr="003E7F05">
              <w:rPr>
                <w:b/>
              </w:rPr>
              <w:t xml:space="preserve">Секционные доклады  (ауд. </w:t>
            </w:r>
            <w:r w:rsidR="00CC46DC">
              <w:rPr>
                <w:b/>
              </w:rPr>
              <w:t>6-309</w:t>
            </w:r>
            <w:r w:rsidR="009D124C" w:rsidRPr="003E7F05">
              <w:rPr>
                <w:b/>
              </w:rPr>
              <w:t>)</w:t>
            </w:r>
          </w:p>
        </w:tc>
      </w:tr>
      <w:tr w:rsidR="000F6D11" w:rsidRPr="003E7F05" w:rsidTr="002107BF">
        <w:tc>
          <w:tcPr>
            <w:tcW w:w="468" w:type="dxa"/>
          </w:tcPr>
          <w:p w:rsidR="000F6D11" w:rsidRPr="003E7F05" w:rsidRDefault="000F6D11" w:rsidP="00D276E5">
            <w:r>
              <w:t>№</w:t>
            </w:r>
          </w:p>
        </w:tc>
        <w:tc>
          <w:tcPr>
            <w:tcW w:w="7749" w:type="dxa"/>
          </w:tcPr>
          <w:p w:rsidR="000F6D11" w:rsidRPr="003E7F05" w:rsidRDefault="000F6D11" w:rsidP="000F6D11">
            <w:pPr>
              <w:jc w:val="center"/>
            </w:pPr>
            <w:r>
              <w:t>Тематика докладов</w:t>
            </w:r>
          </w:p>
        </w:tc>
        <w:tc>
          <w:tcPr>
            <w:tcW w:w="2331" w:type="dxa"/>
          </w:tcPr>
          <w:p w:rsidR="000F6D11" w:rsidRPr="003E7F05" w:rsidRDefault="000F6D11" w:rsidP="00D276E5">
            <w:pPr>
              <w:jc w:val="center"/>
            </w:pPr>
            <w:r>
              <w:t>Время</w:t>
            </w:r>
          </w:p>
        </w:tc>
      </w:tr>
      <w:tr w:rsidR="002107BF" w:rsidRPr="003E7F05" w:rsidTr="002107BF">
        <w:tc>
          <w:tcPr>
            <w:tcW w:w="468" w:type="dxa"/>
          </w:tcPr>
          <w:p w:rsidR="002107BF" w:rsidRPr="003E7F05" w:rsidRDefault="005F3CF2" w:rsidP="007D5413">
            <w:r>
              <w:t>3</w:t>
            </w:r>
          </w:p>
        </w:tc>
        <w:tc>
          <w:tcPr>
            <w:tcW w:w="7749" w:type="dxa"/>
          </w:tcPr>
          <w:p w:rsidR="002107BF" w:rsidRDefault="00946768" w:rsidP="007D5413">
            <w:r>
              <w:t>Секционные доклады (15</w:t>
            </w:r>
            <w:r w:rsidR="002107BF">
              <w:t xml:space="preserve"> мин.).</w:t>
            </w:r>
          </w:p>
          <w:p w:rsidR="00385DC8" w:rsidRDefault="00385DC8" w:rsidP="007D5413"/>
          <w:p w:rsidR="002107BF" w:rsidRDefault="002107BF" w:rsidP="000F6D11">
            <w:r w:rsidRPr="0078531C">
              <w:rPr>
                <w:i/>
              </w:rPr>
              <w:t>Секция 1</w:t>
            </w:r>
            <w:r>
              <w:t>. М</w:t>
            </w:r>
            <w:r w:rsidRPr="007C19EB">
              <w:t>атематическое моделирование сопряженных задач механики сплошных сред</w:t>
            </w:r>
            <w:r>
              <w:t>.</w:t>
            </w:r>
          </w:p>
          <w:p w:rsidR="00385DC8" w:rsidRPr="003E7F05" w:rsidRDefault="00385DC8" w:rsidP="000F6D11"/>
        </w:tc>
        <w:tc>
          <w:tcPr>
            <w:tcW w:w="2331" w:type="dxa"/>
            <w:vMerge w:val="restart"/>
          </w:tcPr>
          <w:p w:rsidR="002107BF" w:rsidRPr="003E7F05" w:rsidRDefault="005F3CF2" w:rsidP="000F6D11">
            <w:pPr>
              <w:jc w:val="center"/>
            </w:pPr>
            <w:r>
              <w:t>14:00 – 17:</w:t>
            </w:r>
            <w:r w:rsidR="002107BF">
              <w:t>00</w:t>
            </w:r>
          </w:p>
        </w:tc>
      </w:tr>
      <w:tr w:rsidR="002107BF" w:rsidRPr="003E7F05" w:rsidTr="002107BF">
        <w:tc>
          <w:tcPr>
            <w:tcW w:w="468" w:type="dxa"/>
          </w:tcPr>
          <w:p w:rsidR="002107BF" w:rsidRDefault="005F3CF2" w:rsidP="007D5413">
            <w:r>
              <w:t>4</w:t>
            </w:r>
          </w:p>
        </w:tc>
        <w:tc>
          <w:tcPr>
            <w:tcW w:w="7749" w:type="dxa"/>
          </w:tcPr>
          <w:p w:rsidR="00D439E4" w:rsidRDefault="00D439E4" w:rsidP="00D439E4">
            <w:r w:rsidRPr="0078531C">
              <w:rPr>
                <w:i/>
              </w:rPr>
              <w:t xml:space="preserve">Секция </w:t>
            </w:r>
            <w:r>
              <w:rPr>
                <w:i/>
              </w:rPr>
              <w:t>2</w:t>
            </w:r>
            <w:r>
              <w:t xml:space="preserve">. </w:t>
            </w:r>
            <w:r w:rsidRPr="00F369D2">
              <w:t>Динамика, баллистика, управление движением летательных аппаратов</w:t>
            </w:r>
            <w:r>
              <w:t>.</w:t>
            </w:r>
          </w:p>
          <w:p w:rsidR="002107BF" w:rsidRDefault="002107BF" w:rsidP="00D439E4"/>
        </w:tc>
        <w:tc>
          <w:tcPr>
            <w:tcW w:w="2331" w:type="dxa"/>
            <w:vMerge/>
          </w:tcPr>
          <w:p w:rsidR="002107BF" w:rsidRDefault="002107BF" w:rsidP="000F6D11">
            <w:pPr>
              <w:jc w:val="center"/>
            </w:pPr>
          </w:p>
        </w:tc>
      </w:tr>
    </w:tbl>
    <w:p w:rsidR="005D5855" w:rsidRDefault="005D5855"/>
    <w:p w:rsidR="00946768" w:rsidRPr="00946768" w:rsidRDefault="00946768"/>
    <w:tbl>
      <w:tblPr>
        <w:tblStyle w:val="a3"/>
        <w:tblW w:w="10548" w:type="dxa"/>
        <w:tblLook w:val="01E0" w:firstRow="1" w:lastRow="1" w:firstColumn="1" w:lastColumn="1" w:noHBand="0" w:noVBand="0"/>
      </w:tblPr>
      <w:tblGrid>
        <w:gridCol w:w="468"/>
        <w:gridCol w:w="7749"/>
        <w:gridCol w:w="2331"/>
      </w:tblGrid>
      <w:tr w:rsidR="0078531C" w:rsidRPr="003E7F05" w:rsidTr="007D5413">
        <w:tc>
          <w:tcPr>
            <w:tcW w:w="10548" w:type="dxa"/>
            <w:gridSpan w:val="3"/>
          </w:tcPr>
          <w:p w:rsidR="0078531C" w:rsidRPr="003E7F05" w:rsidRDefault="00D439E4" w:rsidP="0094676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17</w:t>
            </w:r>
            <w:bookmarkStart w:id="0" w:name="_GoBack"/>
            <w:bookmarkEnd w:id="0"/>
            <w:r>
              <w:rPr>
                <w:b/>
              </w:rPr>
              <w:t xml:space="preserve"> июня 2025</w:t>
            </w:r>
            <w:r w:rsidR="0078531C">
              <w:rPr>
                <w:b/>
              </w:rPr>
              <w:t xml:space="preserve"> г. 9</w:t>
            </w:r>
            <w:r w:rsidR="005F3CF2">
              <w:rPr>
                <w:b/>
              </w:rPr>
              <w:t>:</w:t>
            </w:r>
            <w:r w:rsidR="0078531C" w:rsidRPr="003E7F05">
              <w:rPr>
                <w:b/>
              </w:rPr>
              <w:t>00 –</w:t>
            </w:r>
            <w:r w:rsidR="0078531C">
              <w:rPr>
                <w:b/>
              </w:rPr>
              <w:t xml:space="preserve"> 13</w:t>
            </w:r>
            <w:r w:rsidR="005F3CF2">
              <w:rPr>
                <w:b/>
              </w:rPr>
              <w:t>:</w:t>
            </w:r>
            <w:r w:rsidR="0078531C" w:rsidRPr="003E7F05">
              <w:rPr>
                <w:b/>
              </w:rPr>
              <w:t xml:space="preserve">00   Секционные доклады  (ауд. </w:t>
            </w:r>
            <w:r w:rsidR="00946768">
              <w:rPr>
                <w:b/>
              </w:rPr>
              <w:t>6-309</w:t>
            </w:r>
            <w:r w:rsidR="0078531C" w:rsidRPr="003E7F05">
              <w:rPr>
                <w:b/>
              </w:rPr>
              <w:t>)</w:t>
            </w:r>
          </w:p>
        </w:tc>
      </w:tr>
      <w:tr w:rsidR="000F6D11" w:rsidRPr="003E7F05" w:rsidTr="002107BF">
        <w:tc>
          <w:tcPr>
            <w:tcW w:w="468" w:type="dxa"/>
          </w:tcPr>
          <w:p w:rsidR="000F6D11" w:rsidRPr="003E7F05" w:rsidRDefault="000F6D11" w:rsidP="00D276E5">
            <w:r>
              <w:t>№</w:t>
            </w:r>
          </w:p>
        </w:tc>
        <w:tc>
          <w:tcPr>
            <w:tcW w:w="7749" w:type="dxa"/>
          </w:tcPr>
          <w:p w:rsidR="000F6D11" w:rsidRPr="003E7F05" w:rsidRDefault="000F6D11" w:rsidP="000F6D11">
            <w:pPr>
              <w:jc w:val="center"/>
            </w:pPr>
            <w:r>
              <w:t>Тематика докладов</w:t>
            </w:r>
          </w:p>
        </w:tc>
        <w:tc>
          <w:tcPr>
            <w:tcW w:w="2331" w:type="dxa"/>
          </w:tcPr>
          <w:p w:rsidR="000F6D11" w:rsidRPr="003E7F05" w:rsidRDefault="000F6D11" w:rsidP="00D276E5">
            <w:pPr>
              <w:jc w:val="center"/>
            </w:pPr>
            <w:r>
              <w:t>Время</w:t>
            </w:r>
          </w:p>
        </w:tc>
      </w:tr>
      <w:tr w:rsidR="00F369D2" w:rsidRPr="003E7F05" w:rsidTr="002107BF">
        <w:tc>
          <w:tcPr>
            <w:tcW w:w="468" w:type="dxa"/>
          </w:tcPr>
          <w:p w:rsidR="00F369D2" w:rsidRDefault="00F369D2" w:rsidP="00F369D2">
            <w:r>
              <w:t>1</w:t>
            </w:r>
          </w:p>
        </w:tc>
        <w:tc>
          <w:tcPr>
            <w:tcW w:w="7749" w:type="dxa"/>
          </w:tcPr>
          <w:p w:rsidR="00F369D2" w:rsidRDefault="00F369D2" w:rsidP="00F369D2">
            <w:r>
              <w:t>Секционные доклады (15 мин.).</w:t>
            </w:r>
          </w:p>
          <w:p w:rsidR="00385DC8" w:rsidRDefault="00385DC8" w:rsidP="00F369D2"/>
          <w:p w:rsidR="00D439E4" w:rsidRDefault="00D439E4" w:rsidP="00D439E4">
            <w:r w:rsidRPr="0078531C">
              <w:rPr>
                <w:i/>
              </w:rPr>
              <w:t xml:space="preserve">Секция </w:t>
            </w:r>
            <w:r>
              <w:rPr>
                <w:i/>
              </w:rPr>
              <w:t>3</w:t>
            </w:r>
            <w:r>
              <w:t>. Теория управления и математическое моделирование.</w:t>
            </w:r>
          </w:p>
          <w:p w:rsidR="00385DC8" w:rsidRPr="003E7F05" w:rsidRDefault="00385DC8" w:rsidP="00D439E4"/>
        </w:tc>
        <w:tc>
          <w:tcPr>
            <w:tcW w:w="2331" w:type="dxa"/>
            <w:vMerge w:val="restart"/>
          </w:tcPr>
          <w:p w:rsidR="00F369D2" w:rsidRDefault="00F369D2" w:rsidP="00F369D2">
            <w:pPr>
              <w:jc w:val="center"/>
            </w:pPr>
            <w:r>
              <w:t>9:00 – 13:00</w:t>
            </w:r>
          </w:p>
        </w:tc>
      </w:tr>
      <w:tr w:rsidR="00F369D2" w:rsidRPr="003E7F05" w:rsidTr="002107BF">
        <w:tc>
          <w:tcPr>
            <w:tcW w:w="468" w:type="dxa"/>
          </w:tcPr>
          <w:p w:rsidR="00F369D2" w:rsidRDefault="00F369D2" w:rsidP="002107BF"/>
        </w:tc>
        <w:tc>
          <w:tcPr>
            <w:tcW w:w="7749" w:type="dxa"/>
          </w:tcPr>
          <w:p w:rsidR="00F369D2" w:rsidRDefault="00F369D2" w:rsidP="002107BF">
            <w:r w:rsidRPr="0078531C">
              <w:rPr>
                <w:i/>
              </w:rPr>
              <w:t xml:space="preserve">Секция </w:t>
            </w:r>
            <w:r>
              <w:rPr>
                <w:i/>
              </w:rPr>
              <w:t>4</w:t>
            </w:r>
            <w:r>
              <w:t xml:space="preserve">. </w:t>
            </w:r>
            <w:r w:rsidRPr="00F369D2">
              <w:t>Математическое моделирование технических и социально-экономических систем</w:t>
            </w:r>
            <w:r>
              <w:t>.</w:t>
            </w:r>
          </w:p>
          <w:p w:rsidR="00385DC8" w:rsidRPr="0078531C" w:rsidRDefault="00385DC8" w:rsidP="002107BF">
            <w:pPr>
              <w:rPr>
                <w:i/>
              </w:rPr>
            </w:pPr>
          </w:p>
        </w:tc>
        <w:tc>
          <w:tcPr>
            <w:tcW w:w="2331" w:type="dxa"/>
            <w:vMerge/>
          </w:tcPr>
          <w:p w:rsidR="00F369D2" w:rsidRDefault="00F369D2" w:rsidP="002107BF">
            <w:pPr>
              <w:jc w:val="center"/>
            </w:pPr>
          </w:p>
        </w:tc>
      </w:tr>
      <w:tr w:rsidR="0078531C" w:rsidRPr="003E7F05" w:rsidTr="002107BF">
        <w:tc>
          <w:tcPr>
            <w:tcW w:w="468" w:type="dxa"/>
          </w:tcPr>
          <w:p w:rsidR="0078531C" w:rsidRDefault="005F3CF2" w:rsidP="007D5413">
            <w:r>
              <w:t>2</w:t>
            </w:r>
          </w:p>
        </w:tc>
        <w:tc>
          <w:tcPr>
            <w:tcW w:w="7749" w:type="dxa"/>
          </w:tcPr>
          <w:p w:rsidR="0078531C" w:rsidRDefault="0078531C" w:rsidP="007D5413">
            <w:r>
              <w:t xml:space="preserve">Подведение итогов. Закрытие </w:t>
            </w:r>
            <w:r w:rsidR="00D439E4">
              <w:t>школы-семинара</w:t>
            </w:r>
            <w:r>
              <w:t>.</w:t>
            </w:r>
          </w:p>
          <w:p w:rsidR="0078531C" w:rsidRDefault="0078531C" w:rsidP="007D5413"/>
        </w:tc>
        <w:tc>
          <w:tcPr>
            <w:tcW w:w="2331" w:type="dxa"/>
          </w:tcPr>
          <w:p w:rsidR="0078531C" w:rsidRDefault="00382AEF" w:rsidP="000F6D11">
            <w:pPr>
              <w:jc w:val="center"/>
            </w:pPr>
            <w:r>
              <w:t>13</w:t>
            </w:r>
            <w:r w:rsidR="005F3CF2">
              <w:t>:</w:t>
            </w:r>
            <w:r w:rsidR="0078531C">
              <w:t>00</w:t>
            </w:r>
          </w:p>
        </w:tc>
      </w:tr>
    </w:tbl>
    <w:p w:rsidR="0078531C" w:rsidRPr="00946768" w:rsidRDefault="0078531C"/>
    <w:p w:rsidR="00D60827" w:rsidRPr="00D60827" w:rsidRDefault="00D60827" w:rsidP="005C319D">
      <w:pPr>
        <w:jc w:val="both"/>
      </w:pPr>
      <w:r w:rsidRPr="00D60827">
        <w:t xml:space="preserve">Время </w:t>
      </w:r>
      <w:r w:rsidR="0078531C">
        <w:t xml:space="preserve">пленарного </w:t>
      </w:r>
      <w:r w:rsidRPr="00D60827">
        <w:t xml:space="preserve">доклада </w:t>
      </w:r>
      <w:r w:rsidR="00946768">
        <w:t>3</w:t>
      </w:r>
      <w:r w:rsidRPr="00D60827">
        <w:t>0 мин.</w:t>
      </w:r>
      <w:r w:rsidR="00946768">
        <w:t>, секционного – 15</w:t>
      </w:r>
      <w:r w:rsidR="0078531C">
        <w:t xml:space="preserve"> мин.</w:t>
      </w:r>
      <w:r w:rsidRPr="00D60827">
        <w:t xml:space="preserve"> Сопровождение доклада в виде электронной презентации на проекторе </w:t>
      </w:r>
      <w:r w:rsidR="005C319D">
        <w:t>(</w:t>
      </w:r>
      <w:r w:rsidRPr="00D60827">
        <w:t>материалы необходимо переписать до начала докладов</w:t>
      </w:r>
      <w:r w:rsidR="005C319D">
        <w:t>)</w:t>
      </w:r>
      <w:r w:rsidRPr="00D60827">
        <w:t>.</w:t>
      </w:r>
    </w:p>
    <w:p w:rsidR="00D60827" w:rsidRPr="00946768" w:rsidRDefault="00D60827"/>
    <w:p w:rsidR="002469BF" w:rsidRPr="003E7F05" w:rsidRDefault="00D439E4">
      <w:r>
        <w:rPr>
          <w:sz w:val="22"/>
          <w:szCs w:val="22"/>
        </w:rPr>
        <w:t>Секретарь школы-</w:t>
      </w:r>
      <w:proofErr w:type="gramStart"/>
      <w:r>
        <w:rPr>
          <w:sz w:val="22"/>
          <w:szCs w:val="22"/>
        </w:rPr>
        <w:t>семинара</w:t>
      </w:r>
      <w:r w:rsidR="002469BF" w:rsidRPr="00067F53">
        <w:rPr>
          <w:sz w:val="22"/>
          <w:szCs w:val="22"/>
        </w:rPr>
        <w:t xml:space="preserve">  Королев</w:t>
      </w:r>
      <w:proofErr w:type="gramEnd"/>
      <w:r w:rsidR="002469BF" w:rsidRPr="00067F53">
        <w:rPr>
          <w:sz w:val="22"/>
          <w:szCs w:val="22"/>
        </w:rPr>
        <w:t xml:space="preserve"> Станислав Анатольевич,  тел. </w:t>
      </w:r>
      <w:r w:rsidR="002107BF">
        <w:rPr>
          <w:sz w:val="22"/>
          <w:szCs w:val="22"/>
        </w:rPr>
        <w:t>77-60-55 (доб</w:t>
      </w:r>
      <w:r w:rsidR="002469BF" w:rsidRPr="00C33580">
        <w:rPr>
          <w:sz w:val="22"/>
          <w:szCs w:val="22"/>
        </w:rPr>
        <w:t>. 6-298)</w:t>
      </w:r>
      <w:r w:rsidR="002469BF" w:rsidRPr="00067F53">
        <w:rPr>
          <w:sz w:val="22"/>
          <w:szCs w:val="22"/>
        </w:rPr>
        <w:t xml:space="preserve">,  </w:t>
      </w:r>
      <w:r w:rsidR="002469BF" w:rsidRPr="00067F53">
        <w:rPr>
          <w:sz w:val="22"/>
          <w:szCs w:val="22"/>
          <w:lang w:val="en-US"/>
        </w:rPr>
        <w:t>e</w:t>
      </w:r>
      <w:r w:rsidR="002469BF" w:rsidRPr="00067F53">
        <w:rPr>
          <w:sz w:val="22"/>
          <w:szCs w:val="22"/>
        </w:rPr>
        <w:t>-</w:t>
      </w:r>
      <w:r w:rsidR="002469BF" w:rsidRPr="00067F53">
        <w:rPr>
          <w:sz w:val="22"/>
          <w:szCs w:val="22"/>
          <w:lang w:val="en-US"/>
        </w:rPr>
        <w:t>mail</w:t>
      </w:r>
      <w:r w:rsidR="002469BF" w:rsidRPr="00067F53">
        <w:rPr>
          <w:sz w:val="22"/>
          <w:szCs w:val="22"/>
        </w:rPr>
        <w:t xml:space="preserve">: </w:t>
      </w:r>
      <w:r w:rsidR="002469BF" w:rsidRPr="00067F53">
        <w:rPr>
          <w:rStyle w:val="a5"/>
          <w:sz w:val="22"/>
          <w:szCs w:val="22"/>
        </w:rPr>
        <w:t>stkj@mail.ru</w:t>
      </w:r>
      <w:r w:rsidR="002469BF" w:rsidRPr="00067F53">
        <w:rPr>
          <w:sz w:val="22"/>
          <w:szCs w:val="22"/>
        </w:rPr>
        <w:t>.</w:t>
      </w:r>
    </w:p>
    <w:sectPr w:rsidR="002469BF" w:rsidRPr="003E7F05" w:rsidSect="002107BF">
      <w:pgSz w:w="11906" w:h="16838"/>
      <w:pgMar w:top="56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61F4"/>
    <w:multiLevelType w:val="hybridMultilevel"/>
    <w:tmpl w:val="CCE4D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55"/>
    <w:rsid w:val="00040953"/>
    <w:rsid w:val="00047705"/>
    <w:rsid w:val="000F3E9C"/>
    <w:rsid w:val="000F6D11"/>
    <w:rsid w:val="001404DF"/>
    <w:rsid w:val="001B7519"/>
    <w:rsid w:val="001C0955"/>
    <w:rsid w:val="002107BF"/>
    <w:rsid w:val="002148DD"/>
    <w:rsid w:val="00235F75"/>
    <w:rsid w:val="00242286"/>
    <w:rsid w:val="002469BF"/>
    <w:rsid w:val="00262087"/>
    <w:rsid w:val="002848B3"/>
    <w:rsid w:val="002C154A"/>
    <w:rsid w:val="00382AEF"/>
    <w:rsid w:val="00385DC8"/>
    <w:rsid w:val="003E7F05"/>
    <w:rsid w:val="00403B9E"/>
    <w:rsid w:val="004560F9"/>
    <w:rsid w:val="004754C9"/>
    <w:rsid w:val="005165A4"/>
    <w:rsid w:val="005C319D"/>
    <w:rsid w:val="005D5855"/>
    <w:rsid w:val="005E73ED"/>
    <w:rsid w:val="005F3CF2"/>
    <w:rsid w:val="0066372F"/>
    <w:rsid w:val="00697818"/>
    <w:rsid w:val="0078531C"/>
    <w:rsid w:val="007A73D0"/>
    <w:rsid w:val="0085588D"/>
    <w:rsid w:val="0089301D"/>
    <w:rsid w:val="00946768"/>
    <w:rsid w:val="009476D0"/>
    <w:rsid w:val="009946EB"/>
    <w:rsid w:val="009B5022"/>
    <w:rsid w:val="009C09B9"/>
    <w:rsid w:val="009C333F"/>
    <w:rsid w:val="009D124C"/>
    <w:rsid w:val="009E4A9A"/>
    <w:rsid w:val="00AD1300"/>
    <w:rsid w:val="00C04777"/>
    <w:rsid w:val="00C66362"/>
    <w:rsid w:val="00CC46DC"/>
    <w:rsid w:val="00D00950"/>
    <w:rsid w:val="00D439E4"/>
    <w:rsid w:val="00D60827"/>
    <w:rsid w:val="00D62654"/>
    <w:rsid w:val="00DE4C5A"/>
    <w:rsid w:val="00E8502B"/>
    <w:rsid w:val="00EB2A00"/>
    <w:rsid w:val="00F224B0"/>
    <w:rsid w:val="00F3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4118D"/>
  <w15:chartTrackingRefBased/>
  <w15:docId w15:val="{748A3D45-C427-4EC5-BBC1-E06796F7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5165A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2469BF"/>
    <w:rPr>
      <w:color w:val="0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467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194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ISTU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cp:lastModifiedBy>Admin</cp:lastModifiedBy>
  <cp:revision>16</cp:revision>
  <cp:lastPrinted>2021-04-19T07:46:00Z</cp:lastPrinted>
  <dcterms:created xsi:type="dcterms:W3CDTF">2020-11-02T14:35:00Z</dcterms:created>
  <dcterms:modified xsi:type="dcterms:W3CDTF">2025-01-13T08:22:00Z</dcterms:modified>
</cp:coreProperties>
</file>